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TÜRKİYE KÖMÜR İŞLETMELERİ KURUMU GENEL MÜDÜRLÜĞÜ SATIN ALMA DAİRESİ BAŞKANLIĞI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26DT1588608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GLİ Müdürlüğü Atölyelerinde Kullanılacak 21 Kalem Muhtelif Malzeme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1-LOKMA ANAHTARI 3/4" SOKETLİ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2- AKB S.CİVATA 1"X5.1/2"NC-8.8 K-Y.D Özellik: SOMUNLU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3- PASLANMAZ DİŞİ DİŞLİ KÜRESEL VANA 1/2" Özellik: AISI 316 - PN 10 + 150 SANTİGRAD DERECEYE DAYANIMLI OLACAKTIR.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4- PASLANMAZ DİŞİ DİŞLİ KÜRESEL VANA 3/4" Özellik: AISI 316 - PN 40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5- YÜKSEK BASINÇLI SU HORTUMU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6- YÜKSEK BASINÇLI SU HORTUMU 1" Özellik: ÇALIŞMA BASINCI:25 BAR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7- SICAK SU HORTUMU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8- KOMPRESÖR HAVA HORTUMU Özellik: ÇİFT KAT BEZLİ, 28 BAR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9- HİDROLİK HORTUM SAE100R1A Özellik: R1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10- HİDROLİK HORTUM 1/4"SAE100R2A Özellik: SAE 100R2A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11- HİDROLİK HORTUM 1/2"SAE100R2A Özellik: SAE 100R2A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12- HİDROLİK HORTUM SAE100R2A Özellik:  40-50 MT LİK BOYLARDA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13- 4 TELLİ HİDROLİK HORTUM  SAE100 R9 Özellik: R9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14- HİDROLİK HORTUM 3/4" 4SP/R9R PS-4SP391 Özellik: ÇALIŞMA BASINCI:350BAR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15- SİLİKON ( KIRMIZI ) Özellik: SIZDIRMAZLIK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16- SİLİKON TABANCASI Özellik: MASTER, METAL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17- R1 R2 HORTUM SOKETLERİ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18- R1 R2 HORTUM SOKETLERİ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19- R1 R2 HORTUM SOKETLERİ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20- HORTUM SOKETİ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21- R1 R2 HORTUM SOKETLERİ (Detayları Teknik Şartname Eki İhtiyaç Listesinde Belirtilmiştir)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